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after="156" w:afterLines="50"/>
        <w:rPr>
          <w:rFonts w:ascii="Times New Roman" w:hAnsi="Times New Roman" w:eastAsia="黑体" w:cs="Times New Roman"/>
          <w:bCs/>
          <w:sz w:val="32"/>
          <w:szCs w:val="32"/>
        </w:rPr>
      </w:pPr>
      <w:bookmarkStart w:id="0" w:name="_GoBack"/>
      <w:bookmarkEnd w:id="0"/>
      <w:r>
        <w:rPr>
          <w:rFonts w:hint="default" w:ascii="Times New Roman" w:hAnsi="Times New Roman" w:eastAsia="黑体" w:cs="Times New Roman"/>
          <w:bCs/>
          <w:sz w:val="32"/>
          <w:szCs w:val="32"/>
        </w:rPr>
        <w:t>附件5-1</w:t>
      </w:r>
    </w:p>
    <w:p>
      <w:pPr>
        <w:snapToGrid w:val="0"/>
        <w:spacing w:before="156" w:beforeLines="50" w:after="156" w:afterLines="50"/>
        <w:rPr>
          <w:rFonts w:ascii="Times New Roman" w:hAnsi="Times New Roman" w:eastAsia="黑体" w:cs="Times New Roman"/>
          <w:bCs/>
          <w:sz w:val="32"/>
          <w:szCs w:val="32"/>
        </w:rPr>
      </w:pPr>
    </w:p>
    <w:p>
      <w:pPr>
        <w:snapToGrid w:val="0"/>
        <w:spacing w:before="156" w:beforeLines="50" w:after="156" w:afterLines="50"/>
        <w:jc w:val="center"/>
        <w:rPr>
          <w:rFonts w:ascii="Times New Roman" w:hAnsi="Times New Roman" w:eastAsia="方正小标宋_GBK" w:cs="Times New Roman"/>
          <w:bCs/>
          <w:sz w:val="44"/>
          <w:szCs w:val="44"/>
        </w:rPr>
      </w:pPr>
      <w:r>
        <w:rPr>
          <w:rFonts w:hint="default" w:ascii="Times New Roman" w:hAnsi="Times New Roman" w:eastAsia="方正小标宋_GBK" w:cs="Times New Roman"/>
          <w:bCs/>
          <w:sz w:val="44"/>
          <w:szCs w:val="44"/>
        </w:rPr>
        <w:t>现代产业学院建设项目申报指南</w:t>
      </w:r>
    </w:p>
    <w:p>
      <w:pPr>
        <w:snapToGrid w:val="0"/>
        <w:spacing w:line="560" w:lineRule="exact"/>
        <w:ind w:firstLine="640" w:firstLineChars="200"/>
        <w:rPr>
          <w:rFonts w:ascii="Times New Roman" w:hAnsi="Times New Roman" w:eastAsia="黑体" w:cs="Times New Roman"/>
          <w:bCs/>
          <w:sz w:val="32"/>
          <w:szCs w:val="32"/>
        </w:rPr>
      </w:pPr>
    </w:p>
    <w:p>
      <w:pPr>
        <w:snapToGrid w:val="0"/>
        <w:spacing w:line="56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一、申报条件</w:t>
      </w:r>
    </w:p>
    <w:p>
      <w:pPr>
        <w:snapToGrid w:val="0"/>
        <w:spacing w:line="560" w:lineRule="exact"/>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（一）本科高校申报现代产业学院从省级质量工程项目中已立项现代产业学院遴选，且需满足以下条件之一：</w:t>
      </w:r>
    </w:p>
    <w:p>
      <w:pPr>
        <w:snapToGrid w:val="0"/>
        <w:spacing w:line="560" w:lineRule="exact"/>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1.人才培养主要专业与区域产业发展具有高度契合性，相关专业已经列入“国家级、省级一流本科专业”建设范围，具有相对优势；</w:t>
      </w:r>
    </w:p>
    <w:p>
      <w:pPr>
        <w:snapToGrid w:val="0"/>
        <w:spacing w:line="560" w:lineRule="exact"/>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2.加强产教融合，实践教学学时不低于专业人才培养方案总学时的30%。</w:t>
      </w:r>
    </w:p>
    <w:p>
      <w:pPr>
        <w:snapToGrid w:val="0"/>
        <w:spacing w:line="560" w:lineRule="exact"/>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二）高职院校申报现代产业学院参照《安徽省人民政府办公厅印发关于加快推进职业院校现代产业学院建设实施方案的通知》（皖政办秘〔2023〕60号）有关要求，建设周期内每年度单独组织申报，立项结果直接纳入特色建设项目管理。</w:t>
      </w:r>
    </w:p>
    <w:p>
      <w:pPr>
        <w:snapToGrid w:val="0"/>
        <w:spacing w:line="56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二、申报限额</w:t>
      </w:r>
    </w:p>
    <w:p>
      <w:pPr>
        <w:snapToGrid w:val="0"/>
        <w:spacing w:line="560" w:lineRule="exact"/>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（一）计划安排：2024—2027年，立项建设现代产业学院项目共200个。每年立项建设50个，其中高职院校30个、本科高校20个。</w:t>
      </w:r>
    </w:p>
    <w:p>
      <w:pPr>
        <w:snapToGrid w:val="0"/>
        <w:spacing w:line="560" w:lineRule="exact"/>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（二）申报限额：原则上，2024年各本科高校申报现代产业学院项目不超过1项。</w:t>
      </w:r>
    </w:p>
    <w:p>
      <w:pPr>
        <w:snapToGrid w:val="0"/>
        <w:spacing w:line="56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三、申报说明</w:t>
      </w:r>
    </w:p>
    <w:p>
      <w:pPr>
        <w:snapToGrid w:val="0"/>
        <w:spacing w:line="560" w:lineRule="exact"/>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（一）各本科高校结合实际，填写《现代产业学院项目申报书》和项目申报情况一览表。</w:t>
      </w:r>
    </w:p>
    <w:p>
      <w:pPr>
        <w:snapToGrid w:val="0"/>
        <w:spacing w:line="560" w:lineRule="exact"/>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（二）2024—2027年期间，现代产业学院建设项目每年度组织一次申报，各本科高校择优进行年度遴选推荐。</w:t>
      </w:r>
    </w:p>
    <w:p>
      <w:pPr>
        <w:snapToGrid w:val="0"/>
        <w:spacing w:line="560" w:lineRule="exact"/>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（三）已获批立项建设的现代产业学院项目，四年周期内不得重复申报。</w:t>
      </w:r>
    </w:p>
    <w:sectPr>
      <w:footerReference r:id="rId3" w:type="default"/>
      <w:pgSz w:w="11906" w:h="16838"/>
      <w:pgMar w:top="1440" w:right="1797" w:bottom="1440" w:left="1797" w:header="851" w:footer="992" w:gutter="0"/>
      <w:cols w:space="425"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1F5605C-0F7F-4AE1-9F86-C2DACEF68F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0726D014-4A51-47DF-8069-B39EB6ED13E2}"/>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_GBK">
    <w:panose1 w:val="02000000000000000000"/>
    <w:charset w:val="86"/>
    <w:family w:val="auto"/>
    <w:pitch w:val="default"/>
    <w:sig w:usb0="A00002BF" w:usb1="38CF7CFA" w:usb2="00082016" w:usb3="00000000" w:csb0="00040001" w:csb1="00000000"/>
    <w:embedRegular r:id="rId3" w:fontKey="{BED8FDBD-BB93-41AB-9C12-44C276E7A251}"/>
  </w:font>
  <w:font w:name="方正黑体_GBK">
    <w:panose1 w:val="02000000000000000000"/>
    <w:charset w:val="86"/>
    <w:family w:val="auto"/>
    <w:pitch w:val="default"/>
    <w:sig w:usb0="A00002BF" w:usb1="38CF7CFA" w:usb2="00082016" w:usb3="00000000" w:csb0="00040001" w:csb1="00000000"/>
    <w:embedRegular r:id="rId4" w:fontKey="{F867F178-BC2B-419C-80F8-52B1BDE3EE42}"/>
  </w:font>
  <w:font w:name="方正仿宋_GBK">
    <w:panose1 w:val="02000000000000000000"/>
    <w:charset w:val="86"/>
    <w:family w:val="auto"/>
    <w:pitch w:val="default"/>
    <w:sig w:usb0="A00002BF" w:usb1="38CF7CFA" w:usb2="00082016" w:usb3="00000000" w:csb0="00040001" w:csb1="00000000"/>
    <w:embedRegular r:id="rId5" w:fontKey="{88CD68F6-9950-4E31-85E0-72C44DC32D1E}"/>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1962580"/>
    </w:sdtPr>
    <w:sdtEndPr>
      <w:rPr>
        <w:rFonts w:ascii="宋体" w:hAnsi="宋体" w:eastAsia="宋体"/>
        <w:sz w:val="28"/>
        <w:szCs w:val="28"/>
      </w:rPr>
    </w:sdtEndPr>
    <w:sdtContent>
      <w:p>
        <w:pPr>
          <w:pStyle w:val="5"/>
          <w:jc w:val="center"/>
          <w:rPr>
            <w:rFonts w:ascii="宋体" w:hAnsi="宋体" w:eastAsia="宋体"/>
            <w:sz w:val="28"/>
            <w:szCs w:val="28"/>
          </w:rPr>
        </w:pPr>
        <w:r>
          <w:rPr>
            <w:rFonts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ascii="宋体" w:hAnsi="宋体" w:eastAsia="宋体"/>
            <w:sz w:val="28"/>
            <w:szCs w:val="28"/>
          </w:rPr>
          <w:t>-</w:t>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3ZmVlOTA1MTE4ZWY2NTdiZjc0MDE2ZGE5MzgxNDYifQ=="/>
  </w:docVars>
  <w:rsids>
    <w:rsidRoot w:val="00102C8F"/>
    <w:rsid w:val="000002AC"/>
    <w:rsid w:val="00002B9C"/>
    <w:rsid w:val="00010122"/>
    <w:rsid w:val="0001146E"/>
    <w:rsid w:val="000254ED"/>
    <w:rsid w:val="00027D8D"/>
    <w:rsid w:val="00033D31"/>
    <w:rsid w:val="00036DEE"/>
    <w:rsid w:val="000412F2"/>
    <w:rsid w:val="000477ED"/>
    <w:rsid w:val="0005160D"/>
    <w:rsid w:val="000626A5"/>
    <w:rsid w:val="000735F0"/>
    <w:rsid w:val="000776E6"/>
    <w:rsid w:val="00083540"/>
    <w:rsid w:val="00084E56"/>
    <w:rsid w:val="00084EC5"/>
    <w:rsid w:val="0008600C"/>
    <w:rsid w:val="000A378D"/>
    <w:rsid w:val="000A7AD8"/>
    <w:rsid w:val="000B2731"/>
    <w:rsid w:val="000C1F50"/>
    <w:rsid w:val="000C3994"/>
    <w:rsid w:val="000D54CB"/>
    <w:rsid w:val="000D6B15"/>
    <w:rsid w:val="000E1425"/>
    <w:rsid w:val="000F52FE"/>
    <w:rsid w:val="000F5C34"/>
    <w:rsid w:val="00102C8F"/>
    <w:rsid w:val="00104360"/>
    <w:rsid w:val="00107A41"/>
    <w:rsid w:val="00124348"/>
    <w:rsid w:val="00140F74"/>
    <w:rsid w:val="00142103"/>
    <w:rsid w:val="001448A3"/>
    <w:rsid w:val="00147C11"/>
    <w:rsid w:val="00153844"/>
    <w:rsid w:val="00160212"/>
    <w:rsid w:val="00163AA9"/>
    <w:rsid w:val="001658FD"/>
    <w:rsid w:val="001807A3"/>
    <w:rsid w:val="00181834"/>
    <w:rsid w:val="0018235C"/>
    <w:rsid w:val="00197E44"/>
    <w:rsid w:val="001B6F21"/>
    <w:rsid w:val="001B7E08"/>
    <w:rsid w:val="001D17DF"/>
    <w:rsid w:val="001D73C2"/>
    <w:rsid w:val="001E7D96"/>
    <w:rsid w:val="001F0897"/>
    <w:rsid w:val="001F13FE"/>
    <w:rsid w:val="001F5AF2"/>
    <w:rsid w:val="00207856"/>
    <w:rsid w:val="002133B6"/>
    <w:rsid w:val="00215B68"/>
    <w:rsid w:val="00223A7D"/>
    <w:rsid w:val="002370A6"/>
    <w:rsid w:val="0024036B"/>
    <w:rsid w:val="00242A2E"/>
    <w:rsid w:val="00256376"/>
    <w:rsid w:val="00256DB8"/>
    <w:rsid w:val="0026064C"/>
    <w:rsid w:val="002638AE"/>
    <w:rsid w:val="00275B19"/>
    <w:rsid w:val="00277306"/>
    <w:rsid w:val="00277699"/>
    <w:rsid w:val="002803F5"/>
    <w:rsid w:val="0028075E"/>
    <w:rsid w:val="002858D1"/>
    <w:rsid w:val="002A30E4"/>
    <w:rsid w:val="002C12EF"/>
    <w:rsid w:val="002C2FAA"/>
    <w:rsid w:val="002E3819"/>
    <w:rsid w:val="002F4927"/>
    <w:rsid w:val="00305342"/>
    <w:rsid w:val="00307A0A"/>
    <w:rsid w:val="003102EC"/>
    <w:rsid w:val="003125C1"/>
    <w:rsid w:val="00313EDD"/>
    <w:rsid w:val="0031742B"/>
    <w:rsid w:val="00320004"/>
    <w:rsid w:val="003512B6"/>
    <w:rsid w:val="00355941"/>
    <w:rsid w:val="00360B88"/>
    <w:rsid w:val="00360E37"/>
    <w:rsid w:val="00380EEC"/>
    <w:rsid w:val="003811CA"/>
    <w:rsid w:val="00390D17"/>
    <w:rsid w:val="003936D0"/>
    <w:rsid w:val="003A0BDB"/>
    <w:rsid w:val="003A6F3E"/>
    <w:rsid w:val="003B3C96"/>
    <w:rsid w:val="003B5FA6"/>
    <w:rsid w:val="003F0A9A"/>
    <w:rsid w:val="003F5A0B"/>
    <w:rsid w:val="0041384F"/>
    <w:rsid w:val="0041494B"/>
    <w:rsid w:val="00417F2E"/>
    <w:rsid w:val="0043479F"/>
    <w:rsid w:val="00434E45"/>
    <w:rsid w:val="004455FC"/>
    <w:rsid w:val="00464C49"/>
    <w:rsid w:val="00467633"/>
    <w:rsid w:val="00472DF8"/>
    <w:rsid w:val="00475D8B"/>
    <w:rsid w:val="004841A9"/>
    <w:rsid w:val="00485282"/>
    <w:rsid w:val="004866D0"/>
    <w:rsid w:val="0049372F"/>
    <w:rsid w:val="004946C9"/>
    <w:rsid w:val="00497756"/>
    <w:rsid w:val="004A1CB0"/>
    <w:rsid w:val="004A2E71"/>
    <w:rsid w:val="004B34E8"/>
    <w:rsid w:val="004B5BAA"/>
    <w:rsid w:val="004C16C6"/>
    <w:rsid w:val="004C4B9A"/>
    <w:rsid w:val="004C5929"/>
    <w:rsid w:val="004D2689"/>
    <w:rsid w:val="004D3650"/>
    <w:rsid w:val="004E168B"/>
    <w:rsid w:val="004E28C0"/>
    <w:rsid w:val="004F0225"/>
    <w:rsid w:val="004F4AEA"/>
    <w:rsid w:val="00502A51"/>
    <w:rsid w:val="00503B04"/>
    <w:rsid w:val="0050752A"/>
    <w:rsid w:val="00521828"/>
    <w:rsid w:val="00524EA2"/>
    <w:rsid w:val="00526EFF"/>
    <w:rsid w:val="00530F4C"/>
    <w:rsid w:val="00531C32"/>
    <w:rsid w:val="00540E2B"/>
    <w:rsid w:val="0054106F"/>
    <w:rsid w:val="005778F2"/>
    <w:rsid w:val="00585553"/>
    <w:rsid w:val="005917BC"/>
    <w:rsid w:val="0059353F"/>
    <w:rsid w:val="005C335C"/>
    <w:rsid w:val="005D3442"/>
    <w:rsid w:val="005D716F"/>
    <w:rsid w:val="005D73C7"/>
    <w:rsid w:val="00607FDF"/>
    <w:rsid w:val="00611C90"/>
    <w:rsid w:val="0062011B"/>
    <w:rsid w:val="0062262D"/>
    <w:rsid w:val="0065273C"/>
    <w:rsid w:val="00652DC1"/>
    <w:rsid w:val="00657FAF"/>
    <w:rsid w:val="006653AB"/>
    <w:rsid w:val="006808CA"/>
    <w:rsid w:val="00680964"/>
    <w:rsid w:val="00685EEE"/>
    <w:rsid w:val="00690CC5"/>
    <w:rsid w:val="00697392"/>
    <w:rsid w:val="006B13A8"/>
    <w:rsid w:val="006F28C4"/>
    <w:rsid w:val="006F6CAC"/>
    <w:rsid w:val="006F7235"/>
    <w:rsid w:val="00701892"/>
    <w:rsid w:val="007078B8"/>
    <w:rsid w:val="00710990"/>
    <w:rsid w:val="00744965"/>
    <w:rsid w:val="0076669A"/>
    <w:rsid w:val="00775286"/>
    <w:rsid w:val="00781906"/>
    <w:rsid w:val="00783AA6"/>
    <w:rsid w:val="007875DE"/>
    <w:rsid w:val="00790474"/>
    <w:rsid w:val="007926B8"/>
    <w:rsid w:val="007A63EE"/>
    <w:rsid w:val="007B26D0"/>
    <w:rsid w:val="007B312A"/>
    <w:rsid w:val="007E5E6B"/>
    <w:rsid w:val="007F12D3"/>
    <w:rsid w:val="007F344F"/>
    <w:rsid w:val="0080158D"/>
    <w:rsid w:val="008060D9"/>
    <w:rsid w:val="0080739F"/>
    <w:rsid w:val="00811A28"/>
    <w:rsid w:val="008142E2"/>
    <w:rsid w:val="00815542"/>
    <w:rsid w:val="008227D5"/>
    <w:rsid w:val="008235BA"/>
    <w:rsid w:val="00823EF2"/>
    <w:rsid w:val="008255BF"/>
    <w:rsid w:val="00830089"/>
    <w:rsid w:val="008308EC"/>
    <w:rsid w:val="00841E62"/>
    <w:rsid w:val="008434AB"/>
    <w:rsid w:val="008443A7"/>
    <w:rsid w:val="00850DA5"/>
    <w:rsid w:val="008545E3"/>
    <w:rsid w:val="00854DD7"/>
    <w:rsid w:val="0085585B"/>
    <w:rsid w:val="00855F2B"/>
    <w:rsid w:val="008631B6"/>
    <w:rsid w:val="0086430C"/>
    <w:rsid w:val="00867229"/>
    <w:rsid w:val="00871427"/>
    <w:rsid w:val="00880542"/>
    <w:rsid w:val="00884A1F"/>
    <w:rsid w:val="00890A96"/>
    <w:rsid w:val="008A1F40"/>
    <w:rsid w:val="008A6530"/>
    <w:rsid w:val="008B2796"/>
    <w:rsid w:val="008B7E85"/>
    <w:rsid w:val="008C1D5F"/>
    <w:rsid w:val="008C1E53"/>
    <w:rsid w:val="008C4923"/>
    <w:rsid w:val="008D224C"/>
    <w:rsid w:val="008D6D80"/>
    <w:rsid w:val="008D7FDE"/>
    <w:rsid w:val="008E0FDC"/>
    <w:rsid w:val="008E7DE7"/>
    <w:rsid w:val="008F1915"/>
    <w:rsid w:val="008F3FD5"/>
    <w:rsid w:val="00922209"/>
    <w:rsid w:val="00924655"/>
    <w:rsid w:val="00933B75"/>
    <w:rsid w:val="00940B40"/>
    <w:rsid w:val="00946710"/>
    <w:rsid w:val="00950A30"/>
    <w:rsid w:val="00950E19"/>
    <w:rsid w:val="00961BE5"/>
    <w:rsid w:val="00970011"/>
    <w:rsid w:val="00976FC1"/>
    <w:rsid w:val="00977B86"/>
    <w:rsid w:val="00981F54"/>
    <w:rsid w:val="00992084"/>
    <w:rsid w:val="009978EB"/>
    <w:rsid w:val="009A0D50"/>
    <w:rsid w:val="009A4BCC"/>
    <w:rsid w:val="009B7205"/>
    <w:rsid w:val="009C5F33"/>
    <w:rsid w:val="009C68F3"/>
    <w:rsid w:val="009D6346"/>
    <w:rsid w:val="009E2BE2"/>
    <w:rsid w:val="00A00644"/>
    <w:rsid w:val="00A006F0"/>
    <w:rsid w:val="00A2176E"/>
    <w:rsid w:val="00A225C8"/>
    <w:rsid w:val="00A23745"/>
    <w:rsid w:val="00A25698"/>
    <w:rsid w:val="00A25A69"/>
    <w:rsid w:val="00A34423"/>
    <w:rsid w:val="00A34FDA"/>
    <w:rsid w:val="00A41056"/>
    <w:rsid w:val="00A4194C"/>
    <w:rsid w:val="00A430E8"/>
    <w:rsid w:val="00A56676"/>
    <w:rsid w:val="00A6226B"/>
    <w:rsid w:val="00A632DB"/>
    <w:rsid w:val="00A66EFB"/>
    <w:rsid w:val="00A67294"/>
    <w:rsid w:val="00A77C92"/>
    <w:rsid w:val="00A91893"/>
    <w:rsid w:val="00A95FE8"/>
    <w:rsid w:val="00AA1A37"/>
    <w:rsid w:val="00AB3F33"/>
    <w:rsid w:val="00AC557D"/>
    <w:rsid w:val="00AC6159"/>
    <w:rsid w:val="00AC7FEE"/>
    <w:rsid w:val="00AD082F"/>
    <w:rsid w:val="00AF7075"/>
    <w:rsid w:val="00B03C24"/>
    <w:rsid w:val="00B03D72"/>
    <w:rsid w:val="00B051C3"/>
    <w:rsid w:val="00B338D7"/>
    <w:rsid w:val="00B36015"/>
    <w:rsid w:val="00B372BB"/>
    <w:rsid w:val="00B37993"/>
    <w:rsid w:val="00B407E9"/>
    <w:rsid w:val="00B4113E"/>
    <w:rsid w:val="00B4214C"/>
    <w:rsid w:val="00B43EA5"/>
    <w:rsid w:val="00B55CDC"/>
    <w:rsid w:val="00B635B0"/>
    <w:rsid w:val="00B671E0"/>
    <w:rsid w:val="00B6735D"/>
    <w:rsid w:val="00B67FDD"/>
    <w:rsid w:val="00B76B84"/>
    <w:rsid w:val="00B774F4"/>
    <w:rsid w:val="00B80891"/>
    <w:rsid w:val="00B843E4"/>
    <w:rsid w:val="00B86BF2"/>
    <w:rsid w:val="00B9023A"/>
    <w:rsid w:val="00B91BE6"/>
    <w:rsid w:val="00B93D52"/>
    <w:rsid w:val="00B96D91"/>
    <w:rsid w:val="00B96EDB"/>
    <w:rsid w:val="00BA3F07"/>
    <w:rsid w:val="00BC438A"/>
    <w:rsid w:val="00BC6329"/>
    <w:rsid w:val="00BC6B7A"/>
    <w:rsid w:val="00BD0E88"/>
    <w:rsid w:val="00BE6833"/>
    <w:rsid w:val="00C05416"/>
    <w:rsid w:val="00C11CA7"/>
    <w:rsid w:val="00C11E6D"/>
    <w:rsid w:val="00C1336A"/>
    <w:rsid w:val="00C2547A"/>
    <w:rsid w:val="00C25577"/>
    <w:rsid w:val="00C264B6"/>
    <w:rsid w:val="00C33AB6"/>
    <w:rsid w:val="00C34830"/>
    <w:rsid w:val="00C42485"/>
    <w:rsid w:val="00C43856"/>
    <w:rsid w:val="00C467F9"/>
    <w:rsid w:val="00C4755E"/>
    <w:rsid w:val="00C648AA"/>
    <w:rsid w:val="00C71151"/>
    <w:rsid w:val="00C7714C"/>
    <w:rsid w:val="00C86134"/>
    <w:rsid w:val="00C94806"/>
    <w:rsid w:val="00CA0F5C"/>
    <w:rsid w:val="00CA1127"/>
    <w:rsid w:val="00CA7207"/>
    <w:rsid w:val="00CB3BAA"/>
    <w:rsid w:val="00CB51F6"/>
    <w:rsid w:val="00CC7569"/>
    <w:rsid w:val="00CD2769"/>
    <w:rsid w:val="00CD38A6"/>
    <w:rsid w:val="00CD6296"/>
    <w:rsid w:val="00CF7B6E"/>
    <w:rsid w:val="00D009FF"/>
    <w:rsid w:val="00D25F10"/>
    <w:rsid w:val="00D34994"/>
    <w:rsid w:val="00D40925"/>
    <w:rsid w:val="00D46CFF"/>
    <w:rsid w:val="00D51C6A"/>
    <w:rsid w:val="00D55E3C"/>
    <w:rsid w:val="00D636A0"/>
    <w:rsid w:val="00D735D1"/>
    <w:rsid w:val="00D865DC"/>
    <w:rsid w:val="00DA0143"/>
    <w:rsid w:val="00DA2DB3"/>
    <w:rsid w:val="00DA3554"/>
    <w:rsid w:val="00DA5AB0"/>
    <w:rsid w:val="00DB1F79"/>
    <w:rsid w:val="00DB291E"/>
    <w:rsid w:val="00DB63F2"/>
    <w:rsid w:val="00DC3B77"/>
    <w:rsid w:val="00DC59D4"/>
    <w:rsid w:val="00DC7CD3"/>
    <w:rsid w:val="00DE1BAE"/>
    <w:rsid w:val="00DE31DC"/>
    <w:rsid w:val="00DF12EE"/>
    <w:rsid w:val="00E00B8F"/>
    <w:rsid w:val="00E068BE"/>
    <w:rsid w:val="00E07C39"/>
    <w:rsid w:val="00E117C2"/>
    <w:rsid w:val="00E17940"/>
    <w:rsid w:val="00E22D5D"/>
    <w:rsid w:val="00E31D62"/>
    <w:rsid w:val="00E34EC1"/>
    <w:rsid w:val="00E36FFD"/>
    <w:rsid w:val="00E441BC"/>
    <w:rsid w:val="00E50984"/>
    <w:rsid w:val="00E5272E"/>
    <w:rsid w:val="00E66B9F"/>
    <w:rsid w:val="00E67840"/>
    <w:rsid w:val="00E7094D"/>
    <w:rsid w:val="00E73C63"/>
    <w:rsid w:val="00E83851"/>
    <w:rsid w:val="00E84B3C"/>
    <w:rsid w:val="00E8652A"/>
    <w:rsid w:val="00E934F7"/>
    <w:rsid w:val="00E942DE"/>
    <w:rsid w:val="00E971A2"/>
    <w:rsid w:val="00E97FA4"/>
    <w:rsid w:val="00EB574F"/>
    <w:rsid w:val="00EC23D8"/>
    <w:rsid w:val="00EC5409"/>
    <w:rsid w:val="00ED44FD"/>
    <w:rsid w:val="00ED742E"/>
    <w:rsid w:val="00EE4217"/>
    <w:rsid w:val="00EF513C"/>
    <w:rsid w:val="00F04312"/>
    <w:rsid w:val="00F06019"/>
    <w:rsid w:val="00F07033"/>
    <w:rsid w:val="00F101D1"/>
    <w:rsid w:val="00F142BE"/>
    <w:rsid w:val="00F17686"/>
    <w:rsid w:val="00F17841"/>
    <w:rsid w:val="00F22B93"/>
    <w:rsid w:val="00F27A2E"/>
    <w:rsid w:val="00F36931"/>
    <w:rsid w:val="00F44123"/>
    <w:rsid w:val="00F44376"/>
    <w:rsid w:val="00F44462"/>
    <w:rsid w:val="00F52AEC"/>
    <w:rsid w:val="00F53DA7"/>
    <w:rsid w:val="00F545D1"/>
    <w:rsid w:val="00F5548B"/>
    <w:rsid w:val="00F62A02"/>
    <w:rsid w:val="00F6310B"/>
    <w:rsid w:val="00F700EA"/>
    <w:rsid w:val="00F73797"/>
    <w:rsid w:val="00F96475"/>
    <w:rsid w:val="00FA0549"/>
    <w:rsid w:val="00FA2694"/>
    <w:rsid w:val="00FA284D"/>
    <w:rsid w:val="00FA34AC"/>
    <w:rsid w:val="00FA3EDB"/>
    <w:rsid w:val="00FB1B87"/>
    <w:rsid w:val="00FB52AB"/>
    <w:rsid w:val="00FC1266"/>
    <w:rsid w:val="00FC1780"/>
    <w:rsid w:val="00FC2044"/>
    <w:rsid w:val="00FC3305"/>
    <w:rsid w:val="00FD5419"/>
    <w:rsid w:val="00FE01E3"/>
    <w:rsid w:val="00FE50CE"/>
    <w:rsid w:val="00FF0365"/>
    <w:rsid w:val="00FF03A4"/>
    <w:rsid w:val="00FF1ED4"/>
    <w:rsid w:val="05506F7F"/>
    <w:rsid w:val="09870745"/>
    <w:rsid w:val="0BA6531E"/>
    <w:rsid w:val="106E0625"/>
    <w:rsid w:val="12C22444"/>
    <w:rsid w:val="13380FC0"/>
    <w:rsid w:val="1B646CB5"/>
    <w:rsid w:val="1CCA4782"/>
    <w:rsid w:val="1D127DBD"/>
    <w:rsid w:val="1FA265EC"/>
    <w:rsid w:val="23DF6DB1"/>
    <w:rsid w:val="27634609"/>
    <w:rsid w:val="2B4B6A8A"/>
    <w:rsid w:val="2EBC4458"/>
    <w:rsid w:val="36832315"/>
    <w:rsid w:val="39B33E89"/>
    <w:rsid w:val="3D2D4F1C"/>
    <w:rsid w:val="474E6739"/>
    <w:rsid w:val="49942C58"/>
    <w:rsid w:val="4E496F72"/>
    <w:rsid w:val="538B7426"/>
    <w:rsid w:val="5BC327A6"/>
    <w:rsid w:val="5D2B1965"/>
    <w:rsid w:val="60730B79"/>
    <w:rsid w:val="629225CD"/>
    <w:rsid w:val="636F378B"/>
    <w:rsid w:val="63B5399A"/>
    <w:rsid w:val="6AA850A8"/>
    <w:rsid w:val="6ED25352"/>
    <w:rsid w:val="775E27E3"/>
    <w:rsid w:val="79252BF8"/>
    <w:rsid w:val="7AAC3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Plain Text"/>
    <w:basedOn w:val="1"/>
    <w:link w:val="19"/>
    <w:unhideWhenUsed/>
    <w:qFormat/>
    <w:uiPriority w:val="99"/>
    <w:rPr>
      <w:rFonts w:ascii="宋体" w:hAnsi="Courier New" w:eastAsia="宋体" w:cs="Courier New"/>
      <w:szCs w:val="21"/>
    </w:rPr>
  </w:style>
  <w:style w:type="paragraph" w:styleId="4">
    <w:name w:val="Balloon Text"/>
    <w:basedOn w:val="1"/>
    <w:link w:val="12"/>
    <w:autoRedefine/>
    <w:semiHidden/>
    <w:unhideWhenUsed/>
    <w:qFormat/>
    <w:uiPriority w:val="99"/>
    <w:rPr>
      <w:sz w:val="18"/>
      <w:szCs w:val="18"/>
    </w:rPr>
  </w:style>
  <w:style w:type="paragraph" w:styleId="5">
    <w:name w:val="footer"/>
    <w:basedOn w:val="1"/>
    <w:link w:val="14"/>
    <w:autoRedefine/>
    <w:unhideWhenUsed/>
    <w:qFormat/>
    <w:uiPriority w:val="99"/>
    <w:pPr>
      <w:tabs>
        <w:tab w:val="center" w:pos="4153"/>
        <w:tab w:val="right" w:pos="8306"/>
      </w:tabs>
      <w:snapToGrid w:val="0"/>
      <w:jc w:val="left"/>
    </w:pPr>
    <w:rPr>
      <w:sz w:val="18"/>
      <w:szCs w:val="18"/>
    </w:rPr>
  </w:style>
  <w:style w:type="paragraph" w:styleId="6">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autoRedefine/>
    <w:semiHidden/>
    <w:unhideWhenUsed/>
    <w:qFormat/>
    <w:uiPriority w:val="99"/>
    <w:rPr>
      <w:b/>
      <w:bCs/>
    </w:rPr>
  </w:style>
  <w:style w:type="character" w:styleId="10">
    <w:name w:val="annotation reference"/>
    <w:basedOn w:val="9"/>
    <w:autoRedefine/>
    <w:unhideWhenUsed/>
    <w:qFormat/>
    <w:uiPriority w:val="0"/>
    <w:rPr>
      <w:sz w:val="21"/>
      <w:szCs w:val="21"/>
    </w:rPr>
  </w:style>
  <w:style w:type="paragraph" w:customStyle="1" w:styleId="11">
    <w:name w:val="Default"/>
    <w:autoRedefine/>
    <w:qFormat/>
    <w:uiPriority w:val="0"/>
    <w:pPr>
      <w:widowControl w:val="0"/>
      <w:autoSpaceDE w:val="0"/>
      <w:autoSpaceDN w:val="0"/>
      <w:adjustRightInd w:val="0"/>
    </w:pPr>
    <w:rPr>
      <w:rFonts w:ascii="仿宋" w:hAnsi="仿宋" w:cs="仿宋" w:eastAsiaTheme="minorEastAsia"/>
      <w:color w:val="000000"/>
      <w:sz w:val="24"/>
      <w:szCs w:val="24"/>
      <w:lang w:val="en-US" w:eastAsia="zh-CN" w:bidi="ar-SA"/>
    </w:rPr>
  </w:style>
  <w:style w:type="character" w:customStyle="1" w:styleId="12">
    <w:name w:val="批注框文本 Char"/>
    <w:basedOn w:val="9"/>
    <w:link w:val="4"/>
    <w:autoRedefine/>
    <w:semiHidden/>
    <w:qFormat/>
    <w:uiPriority w:val="99"/>
    <w:rPr>
      <w:sz w:val="18"/>
      <w:szCs w:val="18"/>
    </w:rPr>
  </w:style>
  <w:style w:type="character" w:customStyle="1" w:styleId="13">
    <w:name w:val="页眉 Char"/>
    <w:basedOn w:val="9"/>
    <w:link w:val="6"/>
    <w:autoRedefine/>
    <w:qFormat/>
    <w:uiPriority w:val="99"/>
    <w:rPr>
      <w:sz w:val="18"/>
      <w:szCs w:val="18"/>
    </w:rPr>
  </w:style>
  <w:style w:type="character" w:customStyle="1" w:styleId="14">
    <w:name w:val="页脚 Char"/>
    <w:basedOn w:val="9"/>
    <w:link w:val="5"/>
    <w:autoRedefine/>
    <w:qFormat/>
    <w:uiPriority w:val="99"/>
    <w:rPr>
      <w:sz w:val="18"/>
      <w:szCs w:val="18"/>
    </w:rPr>
  </w:style>
  <w:style w:type="character" w:customStyle="1" w:styleId="15">
    <w:name w:val="批注文字 Char"/>
    <w:basedOn w:val="9"/>
    <w:link w:val="2"/>
    <w:autoRedefine/>
    <w:qFormat/>
    <w:uiPriority w:val="99"/>
  </w:style>
  <w:style w:type="character" w:customStyle="1" w:styleId="16">
    <w:name w:val="批注主题 Char"/>
    <w:basedOn w:val="15"/>
    <w:link w:val="7"/>
    <w:autoRedefine/>
    <w:semiHidden/>
    <w:qFormat/>
    <w:uiPriority w:val="99"/>
    <w:rPr>
      <w:b/>
      <w:bCs/>
    </w:rPr>
  </w:style>
  <w:style w:type="paragraph" w:styleId="17">
    <w:name w:val="List Paragraph"/>
    <w:basedOn w:val="1"/>
    <w:autoRedefine/>
    <w:qFormat/>
    <w:uiPriority w:val="99"/>
    <w:pPr>
      <w:ind w:firstLine="420" w:firstLineChars="200"/>
    </w:pPr>
  </w:style>
  <w:style w:type="paragraph" w:customStyle="1" w:styleId="18">
    <w:name w:val="修订1"/>
    <w:autoRedefine/>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9">
    <w:name w:val="纯文本 Char"/>
    <w:basedOn w:val="9"/>
    <w:link w:val="3"/>
    <w:autoRedefine/>
    <w:qFormat/>
    <w:uiPriority w:val="99"/>
    <w:rPr>
      <w:rFonts w:ascii="宋体" w:hAnsi="Courier New" w:eastAsia="宋体" w:cs="Courier New"/>
      <w:kern w:val="2"/>
      <w:sz w:val="21"/>
      <w:szCs w:val="21"/>
    </w:rPr>
  </w:style>
  <w:style w:type="paragraph" w:customStyle="1" w:styleId="20">
    <w:name w:val="Char"/>
    <w:basedOn w:val="1"/>
    <w:autoRedefine/>
    <w:qFormat/>
    <w:uiPriority w:val="0"/>
    <w:rPr>
      <w:rFonts w:ascii="Tahoma" w:hAnsi="Tahoma" w:eastAsia="宋体" w:cs="Times New Roman"/>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E985E-B8CC-431D-9EC2-9D067CB6543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478</Words>
  <Characters>512</Characters>
  <Lines>3</Lines>
  <Paragraphs>1</Paragraphs>
  <TotalTime>4</TotalTime>
  <ScaleCrop>false</ScaleCrop>
  <LinksUpToDate>false</LinksUpToDate>
  <CharactersWithSpaces>512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2023-01-29T05:01:00Z</dcterms:created>
  <dc:creator>XWW</dc:creator>
  <cp:lastModifiedBy>徐菲</cp:lastModifiedBy>
  <cp:lastPrinted>2023-03-03T05:55:00Z</cp:lastPrinted>
  <dcterms:modified xsi:type="dcterms:W3CDTF">2024-06-21T07:51:42Z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5D88DB07A36343608272B75A1761E2AC_13</vt:lpwstr>
  </property>
</Properties>
</file>